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C7" w:rsidRDefault="00217986" w:rsidP="004825C7">
      <w:pPr>
        <w:spacing w:after="0" w:line="240" w:lineRule="auto"/>
        <w:jc w:val="center"/>
        <w:rPr>
          <w:b/>
        </w:rPr>
      </w:pPr>
      <w:r w:rsidRPr="00217986">
        <w:rPr>
          <w:b/>
        </w:rPr>
        <w:t xml:space="preserve">Меры в связи с террористическим актом, </w:t>
      </w:r>
    </w:p>
    <w:p w:rsidR="00D60B2B" w:rsidRDefault="00217986" w:rsidP="004825C7">
      <w:pPr>
        <w:spacing w:after="0" w:line="240" w:lineRule="auto"/>
        <w:jc w:val="center"/>
        <w:rPr>
          <w:b/>
        </w:rPr>
      </w:pPr>
      <w:r w:rsidRPr="00217986">
        <w:rPr>
          <w:b/>
        </w:rPr>
        <w:t xml:space="preserve">произошедшим 22 марта </w:t>
      </w:r>
      <w:r>
        <w:rPr>
          <w:b/>
        </w:rPr>
        <w:t>2024 года в «Крокус Сити Холл»</w:t>
      </w:r>
    </w:p>
    <w:p w:rsidR="00217986" w:rsidRDefault="00217986" w:rsidP="004825C7">
      <w:pPr>
        <w:spacing w:after="0" w:line="240" w:lineRule="auto"/>
        <w:rPr>
          <w:b/>
        </w:rPr>
      </w:pPr>
    </w:p>
    <w:p w:rsidR="00217986" w:rsidRDefault="00217986" w:rsidP="004825C7">
      <w:pPr>
        <w:tabs>
          <w:tab w:val="left" w:pos="709"/>
        </w:tabs>
        <w:spacing w:after="0" w:line="240" w:lineRule="auto"/>
        <w:ind w:firstLine="284"/>
        <w:jc w:val="both"/>
      </w:pPr>
      <w:proofErr w:type="gramStart"/>
      <w:r w:rsidRPr="00217986">
        <w:t xml:space="preserve">В связи с террористическим актом, произошедшим 22 марта 2024 года в «Крокус Сити Холл», и учитывая важность социальной поддержки пострадавших граждан, </w:t>
      </w:r>
      <w:r w:rsidR="00701A1D">
        <w:t>ООО МКК «</w:t>
      </w:r>
      <w:r w:rsidR="008C0106">
        <w:t>Аделаида</w:t>
      </w:r>
      <w:r w:rsidR="00701A1D">
        <w:t>»</w:t>
      </w:r>
      <w:r w:rsidRPr="00217986">
        <w:t xml:space="preserve"> освобождает погибших заемщиков и лиц, участвующих в обязательстве на стороне заемщика, а также лиц, пострадавших в результате указанных событий от их обязательств по договорам потребительского займа, заключенных с Обществом.</w:t>
      </w:r>
      <w:proofErr w:type="gramEnd"/>
    </w:p>
    <w:p w:rsidR="00217986" w:rsidRDefault="00217986" w:rsidP="004825C7">
      <w:pPr>
        <w:tabs>
          <w:tab w:val="left" w:pos="709"/>
        </w:tabs>
        <w:spacing w:after="0" w:line="240" w:lineRule="auto"/>
        <w:ind w:firstLine="284"/>
        <w:jc w:val="both"/>
      </w:pPr>
      <w:r>
        <w:t xml:space="preserve">Для этого необходимо обратиться в Общество с соответствующим заявлением и </w:t>
      </w:r>
      <w:proofErr w:type="gramStart"/>
      <w:r>
        <w:t>предоставить подтверждающие документы</w:t>
      </w:r>
      <w:proofErr w:type="gramEnd"/>
      <w:r>
        <w:t>.</w:t>
      </w:r>
    </w:p>
    <w:p w:rsidR="004825C7" w:rsidRDefault="004825C7" w:rsidP="004825C7">
      <w:pPr>
        <w:tabs>
          <w:tab w:val="left" w:pos="709"/>
        </w:tabs>
        <w:spacing w:after="0" w:line="240" w:lineRule="auto"/>
        <w:ind w:firstLine="284"/>
        <w:jc w:val="both"/>
      </w:pPr>
    </w:p>
    <w:p w:rsidR="00217986" w:rsidRDefault="00217986" w:rsidP="004825C7">
      <w:pPr>
        <w:tabs>
          <w:tab w:val="left" w:pos="709"/>
        </w:tabs>
        <w:spacing w:after="0" w:line="240" w:lineRule="auto"/>
        <w:ind w:firstLine="284"/>
        <w:jc w:val="both"/>
      </w:pPr>
      <w:r>
        <w:t>Заявление и документы можно подать в Общество следующими способами:</w:t>
      </w:r>
    </w:p>
    <w:p w:rsidR="00BD72D2" w:rsidRDefault="00AE6873" w:rsidP="008C010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</w:pPr>
      <w:bookmarkStart w:id="0" w:name="_GoBack"/>
      <w:r>
        <w:t xml:space="preserve">Путем направления в Общество по адресу: </w:t>
      </w:r>
      <w:r w:rsidR="008C0106" w:rsidRPr="008C0106">
        <w:t xml:space="preserve">190031, </w:t>
      </w:r>
      <w:proofErr w:type="spellStart"/>
      <w:r w:rsidR="008C0106" w:rsidRPr="008C0106">
        <w:t>Г.Санкт</w:t>
      </w:r>
      <w:proofErr w:type="spellEnd"/>
      <w:r w:rsidR="008C0106" w:rsidRPr="008C0106">
        <w:t>-Петербург, ВН</w:t>
      </w:r>
      <w:proofErr w:type="gramStart"/>
      <w:r w:rsidR="008C0106" w:rsidRPr="008C0106">
        <w:t>.Т</w:t>
      </w:r>
      <w:proofErr w:type="gramEnd"/>
      <w:r w:rsidR="008C0106" w:rsidRPr="008C0106">
        <w:t>ЕР.Г. МУНИЦИПАЛЬНЫЙ ОКРУГ СЕННОЙ ОКРУГ, УЛ ЕФИМОВА, Д. 4А, ЛИТЕРА А, ПОМЕЩ. 24-Н, КОМ. 541</w:t>
      </w:r>
      <w:r w:rsidR="00BD72D2">
        <w:t>;</w:t>
      </w:r>
    </w:p>
    <w:p w:rsidR="00E84B70" w:rsidRDefault="00AE6873" w:rsidP="008C010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</w:pPr>
      <w:r>
        <w:t xml:space="preserve">Путем направления на электронную почту: </w:t>
      </w:r>
      <w:hyperlink r:id="rId6" w:history="1">
        <w:r w:rsidR="008C0106" w:rsidRPr="00F87C90">
          <w:rPr>
            <w:rStyle w:val="a4"/>
          </w:rPr>
          <w:t>mkk.adelaida@mail.ru</w:t>
        </w:r>
      </w:hyperlink>
      <w:r w:rsidR="00E84B70">
        <w:t>;</w:t>
      </w:r>
      <w:r w:rsidR="008C0106">
        <w:t xml:space="preserve"> </w:t>
      </w:r>
      <w:r w:rsidR="002B3C98" w:rsidRPr="002B3C98">
        <w:t xml:space="preserve"> </w:t>
      </w:r>
    </w:p>
    <w:p w:rsidR="00E84B70" w:rsidRDefault="00E84B70" w:rsidP="008C0106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284"/>
        <w:jc w:val="both"/>
      </w:pPr>
      <w:r>
        <w:t xml:space="preserve">Через </w:t>
      </w:r>
      <w:bookmarkEnd w:id="0"/>
      <w:r>
        <w:t xml:space="preserve">форму обращения, размещенную на сайте: </w:t>
      </w:r>
      <w:hyperlink r:id="rId7" w:history="1">
        <w:r w:rsidR="008C0106" w:rsidRPr="00F87C90">
          <w:rPr>
            <w:rStyle w:val="a4"/>
          </w:rPr>
          <w:t>https://prostoyvopros.ru/appeal/</w:t>
        </w:r>
      </w:hyperlink>
      <w:r>
        <w:t>.</w:t>
      </w:r>
      <w:r w:rsidR="008C0106">
        <w:t xml:space="preserve"> </w:t>
      </w:r>
      <w:r>
        <w:t xml:space="preserve"> </w:t>
      </w:r>
    </w:p>
    <w:p w:rsidR="004825C7" w:rsidRDefault="004825C7" w:rsidP="00E84B70">
      <w:pPr>
        <w:tabs>
          <w:tab w:val="left" w:pos="709"/>
        </w:tabs>
        <w:spacing w:after="0" w:line="240" w:lineRule="auto"/>
        <w:ind w:firstLine="284"/>
        <w:jc w:val="both"/>
      </w:pPr>
    </w:p>
    <w:p w:rsidR="00AE6873" w:rsidRDefault="00AE6873" w:rsidP="004825C7">
      <w:pPr>
        <w:tabs>
          <w:tab w:val="left" w:pos="709"/>
        </w:tabs>
        <w:spacing w:after="0" w:line="240" w:lineRule="auto"/>
        <w:ind w:firstLine="284"/>
        <w:jc w:val="both"/>
      </w:pPr>
      <w:r>
        <w:t>В Заявлении необходимо указать:</w:t>
      </w:r>
    </w:p>
    <w:p w:rsidR="00AE6873" w:rsidRDefault="00AE6873" w:rsidP="004825C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</w:pPr>
      <w:r>
        <w:t>Наименование Общества, в которое подается заявление;</w:t>
      </w:r>
    </w:p>
    <w:p w:rsidR="00AE6873" w:rsidRDefault="00AE6873" w:rsidP="004825C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</w:pPr>
      <w:r>
        <w:t>ФИО заявителя;</w:t>
      </w:r>
    </w:p>
    <w:p w:rsidR="00AE6873" w:rsidRDefault="00AE6873" w:rsidP="004825C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</w:pPr>
      <w:r>
        <w:t>Дата рождения и/или паспортные данные заявителя;</w:t>
      </w:r>
    </w:p>
    <w:p w:rsidR="00AE6873" w:rsidRDefault="00AE6873" w:rsidP="004825C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</w:pPr>
      <w:r>
        <w:t>Номер и дату договора потребительского займа;</w:t>
      </w:r>
    </w:p>
    <w:p w:rsidR="006B45EE" w:rsidRDefault="006B45EE" w:rsidP="004825C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</w:pPr>
      <w:r>
        <w:t xml:space="preserve">Почтовый адрес и/или адрес электронной почты для направления ответа; </w:t>
      </w:r>
    </w:p>
    <w:p w:rsidR="00AE6873" w:rsidRDefault="00AE6873" w:rsidP="004825C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</w:pPr>
      <w:r>
        <w:t>Обстоятельства, на которые ссылается заявитель и просьбу об освобождении от обязательств.</w:t>
      </w:r>
    </w:p>
    <w:p w:rsidR="005F407F" w:rsidRDefault="005F407F" w:rsidP="004825C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284"/>
        <w:jc w:val="both"/>
      </w:pPr>
      <w:r>
        <w:t>Документы, подтверждающие изложенные в заявлении обстоятельства.</w:t>
      </w:r>
    </w:p>
    <w:p w:rsidR="004825C7" w:rsidRDefault="004825C7" w:rsidP="004825C7">
      <w:pPr>
        <w:tabs>
          <w:tab w:val="left" w:pos="709"/>
        </w:tabs>
        <w:spacing w:after="0" w:line="240" w:lineRule="auto"/>
        <w:ind w:firstLine="284"/>
        <w:jc w:val="both"/>
      </w:pPr>
    </w:p>
    <w:p w:rsidR="00AE6873" w:rsidRDefault="00AE6873" w:rsidP="004825C7">
      <w:pPr>
        <w:tabs>
          <w:tab w:val="left" w:pos="709"/>
        </w:tabs>
        <w:spacing w:after="0" w:line="240" w:lineRule="auto"/>
        <w:ind w:firstLine="284"/>
        <w:jc w:val="both"/>
      </w:pPr>
      <w:r>
        <w:t xml:space="preserve">Указанное Заявление будет рассмотрено Обществом в приоритетном порядке и в кратчайшие сроки. </w:t>
      </w:r>
    </w:p>
    <w:p w:rsidR="00AE6873" w:rsidRDefault="00AE6873" w:rsidP="004825C7">
      <w:pPr>
        <w:tabs>
          <w:tab w:val="left" w:pos="709"/>
        </w:tabs>
        <w:spacing w:after="0" w:line="240" w:lineRule="auto"/>
        <w:ind w:firstLine="284"/>
        <w:jc w:val="both"/>
      </w:pPr>
    </w:p>
    <w:p w:rsidR="00AE6873" w:rsidRDefault="00AE6873" w:rsidP="004825C7">
      <w:pPr>
        <w:pStyle w:val="a3"/>
        <w:tabs>
          <w:tab w:val="left" w:pos="709"/>
        </w:tabs>
        <w:spacing w:after="0" w:line="240" w:lineRule="auto"/>
        <w:ind w:left="0" w:firstLine="284"/>
        <w:jc w:val="both"/>
      </w:pPr>
    </w:p>
    <w:sectPr w:rsidR="00AE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89F"/>
    <w:multiLevelType w:val="hybridMultilevel"/>
    <w:tmpl w:val="4D6CBE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5537C7A"/>
    <w:multiLevelType w:val="hybridMultilevel"/>
    <w:tmpl w:val="4D6CBE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D2"/>
    <w:rsid w:val="00002AA0"/>
    <w:rsid w:val="000B5882"/>
    <w:rsid w:val="000B59F5"/>
    <w:rsid w:val="000F1BFC"/>
    <w:rsid w:val="00110257"/>
    <w:rsid w:val="00135849"/>
    <w:rsid w:val="00194703"/>
    <w:rsid w:val="00217986"/>
    <w:rsid w:val="002B3C98"/>
    <w:rsid w:val="00374A23"/>
    <w:rsid w:val="00394EC2"/>
    <w:rsid w:val="003B78CF"/>
    <w:rsid w:val="003E7E6E"/>
    <w:rsid w:val="00431223"/>
    <w:rsid w:val="004825C7"/>
    <w:rsid w:val="004B471B"/>
    <w:rsid w:val="00531B09"/>
    <w:rsid w:val="00572BEC"/>
    <w:rsid w:val="005D00F6"/>
    <w:rsid w:val="005D54AA"/>
    <w:rsid w:val="005F407F"/>
    <w:rsid w:val="00622566"/>
    <w:rsid w:val="006B45EE"/>
    <w:rsid w:val="00701A1D"/>
    <w:rsid w:val="007A0327"/>
    <w:rsid w:val="008414B0"/>
    <w:rsid w:val="00865964"/>
    <w:rsid w:val="008710E2"/>
    <w:rsid w:val="008C0106"/>
    <w:rsid w:val="00905AEF"/>
    <w:rsid w:val="00967137"/>
    <w:rsid w:val="00977B5C"/>
    <w:rsid w:val="00AC64F5"/>
    <w:rsid w:val="00AD33B0"/>
    <w:rsid w:val="00AE6873"/>
    <w:rsid w:val="00AF17A3"/>
    <w:rsid w:val="00B155D2"/>
    <w:rsid w:val="00B84017"/>
    <w:rsid w:val="00B9557B"/>
    <w:rsid w:val="00BA6466"/>
    <w:rsid w:val="00BD72D2"/>
    <w:rsid w:val="00BF25F2"/>
    <w:rsid w:val="00BF5F0A"/>
    <w:rsid w:val="00C001D5"/>
    <w:rsid w:val="00C768EC"/>
    <w:rsid w:val="00D11AB9"/>
    <w:rsid w:val="00D60B2B"/>
    <w:rsid w:val="00D71619"/>
    <w:rsid w:val="00E84B70"/>
    <w:rsid w:val="00EC4C01"/>
    <w:rsid w:val="00EE0F12"/>
    <w:rsid w:val="00EE7D03"/>
    <w:rsid w:val="00E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B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8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B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stoyvopros.ru/appe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k.adelai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3</cp:revision>
  <dcterms:created xsi:type="dcterms:W3CDTF">2024-03-26T04:29:00Z</dcterms:created>
  <dcterms:modified xsi:type="dcterms:W3CDTF">2024-03-26T04:31:00Z</dcterms:modified>
</cp:coreProperties>
</file>